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A17F" w14:textId="77777777" w:rsidR="00753721" w:rsidRPr="00753721" w:rsidRDefault="00753721" w:rsidP="00C9073B">
      <w:pPr>
        <w:spacing w:before="250" w:after="208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53721">
        <w:rPr>
          <w:rFonts w:ascii="Times New Roman" w:eastAsia="Times New Roman" w:hAnsi="Times New Roman" w:cs="Times New Roman"/>
          <w:color w:val="222222"/>
          <w:sz w:val="24"/>
          <w:szCs w:val="24"/>
        </w:rPr>
        <w:t>Что нужно взять с собой в поездку диабетику?</w:t>
      </w:r>
    </w:p>
    <w:p w14:paraId="4AD15F80" w14:textId="77777777" w:rsidR="00753721" w:rsidRPr="00753721" w:rsidRDefault="00753721" w:rsidP="00C9073B">
      <w:pPr>
        <w:numPr>
          <w:ilvl w:val="0"/>
          <w:numId w:val="2"/>
        </w:numPr>
        <w:spacing w:before="100" w:beforeAutospacing="1" w:after="67" w:line="2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Инсулин</w:t>
      </w:r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Минимум двойной запас</w:t>
      </w:r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!!!!!!  Для хранения инсулина используем </w:t>
      </w:r>
      <w:hyperlink r:id="rId5" w:history="1">
        <w:r w:rsidRPr="00C9073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термопенал с гелевым наполнителем</w:t>
        </w:r>
      </w:hyperlink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хранения инсулина в жару (поддерживает стабильную и оптимальную для хранения лекарства температуру до 72 часов!)</w:t>
      </w:r>
    </w:p>
    <w:p w14:paraId="5D498D96" w14:textId="77777777" w:rsidR="00753721" w:rsidRPr="00753721" w:rsidRDefault="00753721" w:rsidP="00C9073B">
      <w:pPr>
        <w:numPr>
          <w:ilvl w:val="0"/>
          <w:numId w:val="1"/>
        </w:numPr>
        <w:spacing w:before="100" w:beforeAutospacing="1" w:after="67" w:line="2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глюкометр + прокалыватель к нему + </w:t>
      </w:r>
      <w:hyperlink r:id="rId6" w:history="1">
        <w:r w:rsidRPr="00C9073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тест-полоски с запасом</w:t>
        </w:r>
      </w:hyperlink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 + ланцеты</w:t>
      </w:r>
    </w:p>
    <w:p w14:paraId="69C99665" w14:textId="77777777" w:rsidR="00753721" w:rsidRPr="00753721" w:rsidRDefault="00753721" w:rsidP="00C9073B">
      <w:pPr>
        <w:numPr>
          <w:ilvl w:val="0"/>
          <w:numId w:val="1"/>
        </w:numPr>
        <w:spacing w:before="100" w:beforeAutospacing="1" w:after="67" w:line="2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используете мониторинг, не забудьте запасные сенсоры + трансмиттер + зарядка + установщик</w:t>
      </w:r>
    </w:p>
    <w:p w14:paraId="759B97E6" w14:textId="77777777" w:rsidR="00753721" w:rsidRPr="00753721" w:rsidRDefault="00753721" w:rsidP="00C9073B">
      <w:pPr>
        <w:numPr>
          <w:ilvl w:val="0"/>
          <w:numId w:val="1"/>
        </w:numPr>
        <w:spacing w:before="100" w:beforeAutospacing="1" w:after="67" w:line="2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 Побольше игл для шприц-ручек</w:t>
      </w:r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>. Не забываем регулярно менять. Солнце и жара способствует быстрому размножению всяких инфекционных агентов</w:t>
      </w:r>
    </w:p>
    <w:p w14:paraId="6D1F5261" w14:textId="77777777" w:rsidR="00753721" w:rsidRPr="00C9073B" w:rsidRDefault="00753721" w:rsidP="00C9073B">
      <w:pPr>
        <w:numPr>
          <w:ilvl w:val="0"/>
          <w:numId w:val="1"/>
        </w:numPr>
        <w:spacing w:before="100" w:beforeAutospacing="1" w:after="67" w:line="2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>!!!</w:t>
      </w: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Запасные </w:t>
      </w:r>
      <w:hyperlink r:id="rId7" w:history="1">
        <w:r w:rsidRPr="00C9073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батарейки для диа-гаджетов (глюкометр, помпа и тд), зарядные устройства, элементы питания</w:t>
        </w:r>
      </w:hyperlink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5A84EF1" w14:textId="77777777" w:rsidR="00753721" w:rsidRPr="00753721" w:rsidRDefault="00753721" w:rsidP="00C9073B">
      <w:pPr>
        <w:spacing w:before="100" w:beforeAutospacing="1" w:after="67" w:line="2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>Вот это как правило имеет свойство заканчиваться в самое неподходящее время, поэтому позаботиться о запасе просто необходимо</w:t>
      </w:r>
    </w:p>
    <w:p w14:paraId="04E96F90" w14:textId="77777777" w:rsidR="00753721" w:rsidRPr="00753721" w:rsidRDefault="00753721" w:rsidP="00C9073B">
      <w:pPr>
        <w:numPr>
          <w:ilvl w:val="0"/>
          <w:numId w:val="1"/>
        </w:numPr>
        <w:spacing w:before="100" w:beforeAutospacing="1" w:after="67" w:line="2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8" w:history="1">
        <w:r w:rsidRPr="00C9073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Средства купирования гипо</w:t>
        </w:r>
      </w:hyperlink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идеале - что-то быстрое и компактное. </w:t>
      </w:r>
      <w:r w:rsidR="00C973EB">
        <w:rPr>
          <w:rFonts w:ascii="Times New Roman" w:eastAsia="Times New Roman" w:hAnsi="Times New Roman" w:cs="Times New Roman"/>
          <w:color w:val="000000"/>
          <w:sz w:val="24"/>
          <w:szCs w:val="24"/>
        </w:rPr>
        <w:t>Декстроза</w:t>
      </w:r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C973EB">
        <w:rPr>
          <w:rFonts w:ascii="Times New Roman" w:eastAsia="Times New Roman" w:hAnsi="Times New Roman" w:cs="Times New Roman"/>
          <w:color w:val="000000"/>
          <w:sz w:val="24"/>
          <w:szCs w:val="24"/>
        </w:rPr>
        <w:t>виде жидкости, геля</w:t>
      </w: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973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таблетки, </w:t>
      </w: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глюкоза</w:t>
      </w:r>
      <w:r w:rsidR="00C973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таблетках</w:t>
      </w: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, сахар в стиках и тд</w:t>
      </w:r>
    </w:p>
    <w:p w14:paraId="0A698C08" w14:textId="77777777" w:rsidR="00753721" w:rsidRPr="00C9073B" w:rsidRDefault="00753721" w:rsidP="00C9073B">
      <w:pPr>
        <w:numPr>
          <w:ilvl w:val="0"/>
          <w:numId w:val="1"/>
        </w:numPr>
        <w:spacing w:before="100" w:beforeAutospacing="1" w:after="67" w:line="2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 Глюкагон</w:t>
      </w:r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>. В настоящее время в нашей стране его нет в продаже, но наши родители всегда знают где и что купить</w:t>
      </w:r>
    </w:p>
    <w:p w14:paraId="0E2DC289" w14:textId="77777777" w:rsidR="00753721" w:rsidRPr="00753721" w:rsidRDefault="00753721" w:rsidP="00C9073B">
      <w:pPr>
        <w:numPr>
          <w:ilvl w:val="0"/>
          <w:numId w:val="1"/>
        </w:numPr>
        <w:spacing w:before="100" w:beforeAutospacing="1" w:after="67" w:line="2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вы на помпе</w:t>
      </w:r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забываем про достаточное количество</w:t>
      </w: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инфузионны</w:t>
      </w:r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наборы, резервуа</w:t>
      </w:r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Берем с  хорошим запасом, помним что на солнце может происходить кристаллизация инсулина и возникнет необходимость  более частого замены набора.</w:t>
      </w: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забудьте про установщик катетеров</w:t>
      </w:r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они вам необходимы</w:t>
      </w:r>
    </w:p>
    <w:p w14:paraId="0C8CBB05" w14:textId="77777777" w:rsidR="00753721" w:rsidRPr="00753721" w:rsidRDefault="00753721" w:rsidP="00C9073B">
      <w:pPr>
        <w:numPr>
          <w:ilvl w:val="0"/>
          <w:numId w:val="1"/>
        </w:numPr>
        <w:spacing w:before="100" w:beforeAutospacing="1" w:after="67" w:line="2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 Спиртовые салфетки или жидкий антисептик для обработки кожи перед установкой канюли / сенсора</w:t>
      </w:r>
    </w:p>
    <w:p w14:paraId="0DEF599B" w14:textId="77777777" w:rsidR="00753721" w:rsidRPr="00753721" w:rsidRDefault="00753721" w:rsidP="00C9073B">
      <w:pPr>
        <w:numPr>
          <w:ilvl w:val="0"/>
          <w:numId w:val="2"/>
        </w:numPr>
        <w:spacing w:before="100" w:beforeAutospacing="1" w:after="67" w:line="2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9" w:history="1">
        <w:r w:rsidRPr="00C9073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средства дополнительной фиксации сенсоров, канюль: тейпы, пластыри, спреи, клей для тату</w:t>
        </w:r>
      </w:hyperlink>
    </w:p>
    <w:p w14:paraId="324D37EC" w14:textId="77777777" w:rsidR="00753721" w:rsidRPr="00753721" w:rsidRDefault="00753721" w:rsidP="00C9073B">
      <w:pPr>
        <w:numPr>
          <w:ilvl w:val="0"/>
          <w:numId w:val="2"/>
        </w:numPr>
        <w:spacing w:before="100" w:beforeAutospacing="1" w:after="67" w:line="2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средства для безболезненного удаления сенсоров, канюль</w:t>
      </w:r>
      <w:r w:rsidR="00C9073B"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>( если вы используете их)</w:t>
      </w:r>
    </w:p>
    <w:p w14:paraId="57671D71" w14:textId="77777777" w:rsidR="00753721" w:rsidRPr="00753721" w:rsidRDefault="00753721" w:rsidP="00C9073B">
      <w:pPr>
        <w:numPr>
          <w:ilvl w:val="0"/>
          <w:numId w:val="2"/>
        </w:numPr>
        <w:spacing w:before="100" w:beforeAutospacing="1" w:after="67" w:line="2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0" w:history="1">
        <w:r w:rsidRPr="00C9073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кухонные весы или компактные карманные весы</w:t>
        </w:r>
      </w:hyperlink>
    </w:p>
    <w:p w14:paraId="29E1678C" w14:textId="77777777" w:rsidR="00753721" w:rsidRPr="00C9073B" w:rsidRDefault="00C9073B" w:rsidP="00C9073B">
      <w:pPr>
        <w:numPr>
          <w:ilvl w:val="0"/>
          <w:numId w:val="2"/>
        </w:numPr>
        <w:spacing w:before="100" w:beforeAutospacing="1" w:after="67" w:line="2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браслет "у меня диабет", желательно </w:t>
      </w:r>
      <w:r w:rsidR="00753721"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с переводом надписи на английский</w:t>
      </w:r>
    </w:p>
    <w:p w14:paraId="474E2420" w14:textId="77777777" w:rsidR="00C9073B" w:rsidRPr="00753721" w:rsidRDefault="00C9073B" w:rsidP="00C9073B">
      <w:pPr>
        <w:spacing w:before="100" w:beforeAutospacing="1" w:after="67" w:line="2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CCB74B" w14:textId="77777777" w:rsidR="00753721" w:rsidRPr="00C9073B" w:rsidRDefault="00753721" w:rsidP="00C9073B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Важно: </w:t>
      </w:r>
      <w:r w:rsidRPr="00C90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 лекарства и медизделия провозите ТОЛЬКО в ручной клади</w:t>
      </w:r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A07FA8" w14:textId="77777777" w:rsidR="00753721" w:rsidRPr="00753721" w:rsidRDefault="00C9073B" w:rsidP="00C9073B">
      <w:pPr>
        <w:numPr>
          <w:ilvl w:val="0"/>
          <w:numId w:val="1"/>
        </w:numPr>
        <w:spacing w:before="100" w:beforeAutospacing="1" w:after="67" w:line="2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07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53721" w:rsidRPr="00753721">
        <w:rPr>
          <w:rFonts w:ascii="Times New Roman" w:eastAsia="Times New Roman" w:hAnsi="Times New Roman" w:cs="Times New Roman"/>
          <w:color w:val="000000"/>
          <w:sz w:val="24"/>
          <w:szCs w:val="24"/>
        </w:rPr>
        <w:t>е забудьте справку, в которой указан ваш диагноз и ВСЕ используемые диа-принадлежности и лекарства. Вероятнее всего такая справка не понадобится, но ведь гораздо спокойнее, когда она есть!</w:t>
      </w:r>
    </w:p>
    <w:p w14:paraId="034E077B" w14:textId="77777777" w:rsidR="00753721" w:rsidRPr="00C9073B" w:rsidRDefault="00753721" w:rsidP="00C9073B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53721" w:rsidRPr="00C9073B" w:rsidSect="003C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82D8D"/>
    <w:multiLevelType w:val="multilevel"/>
    <w:tmpl w:val="7ADC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82F13"/>
    <w:multiLevelType w:val="multilevel"/>
    <w:tmpl w:val="5A8C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21"/>
    <w:rsid w:val="003C5FAA"/>
    <w:rsid w:val="00476102"/>
    <w:rsid w:val="00753721"/>
    <w:rsid w:val="00C9073B"/>
    <w:rsid w:val="00C9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3428"/>
  <w15:docId w15:val="{8B3594C9-89EC-4648-AF9C-CEDAD19A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FAA"/>
  </w:style>
  <w:style w:type="paragraph" w:styleId="2">
    <w:name w:val="heading 2"/>
    <w:basedOn w:val="a"/>
    <w:link w:val="20"/>
    <w:uiPriority w:val="9"/>
    <w:qFormat/>
    <w:rsid w:val="00753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53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37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5372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53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7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marka.com/sredstva_pri_gipoglikem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marka.com/tovary_dlya_dom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amarka.com/test_polosk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amarka.com/termosumki_i_chekhly/" TargetMode="External"/><Relationship Id="rId10" Type="http://schemas.openxmlformats.org/officeDocument/2006/relationships/hyperlink" Target="https://diamarka.com/ves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marka.com/plastyri_i_dezinfekt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Захар Дудинский</cp:lastModifiedBy>
  <cp:revision>2</cp:revision>
  <dcterms:created xsi:type="dcterms:W3CDTF">2025-08-11T15:02:00Z</dcterms:created>
  <dcterms:modified xsi:type="dcterms:W3CDTF">2025-08-11T15:02:00Z</dcterms:modified>
</cp:coreProperties>
</file>